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69" w:rsidRDefault="00130769" w:rsidP="00130769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82BBC5B" wp14:editId="60E5B2B8">
            <wp:simplePos x="0" y="0"/>
            <wp:positionH relativeFrom="column">
              <wp:posOffset>2765425</wp:posOffset>
            </wp:positionH>
            <wp:positionV relativeFrom="paragraph">
              <wp:posOffset>-445770</wp:posOffset>
            </wp:positionV>
            <wp:extent cx="447040" cy="740410"/>
            <wp:effectExtent l="0" t="0" r="0" b="2540"/>
            <wp:wrapTight wrapText="bothSides">
              <wp:wrapPolygon edited="0">
                <wp:start x="0" y="0"/>
                <wp:lineTo x="0" y="21118"/>
                <wp:lineTo x="20250" y="21118"/>
                <wp:lineTo x="20250" y="0"/>
                <wp:lineTo x="0" y="0"/>
              </wp:wrapPolygon>
            </wp:wrapTight>
            <wp:docPr id="2" name="Рисунок 2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53" t="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30769" w:rsidRDefault="00130769" w:rsidP="00130769">
      <w:pPr>
        <w:jc w:val="center"/>
        <w:rPr>
          <w:b/>
        </w:rPr>
      </w:pPr>
    </w:p>
    <w:p w:rsidR="00130769" w:rsidRPr="00905CB7" w:rsidRDefault="00130769" w:rsidP="00130769">
      <w:pPr>
        <w:jc w:val="center"/>
        <w:rPr>
          <w:rFonts w:ascii="PT Astra Serif" w:hAnsi="PT Astra Serif"/>
          <w:b/>
          <w:sz w:val="28"/>
          <w:szCs w:val="28"/>
        </w:rPr>
      </w:pPr>
      <w:r w:rsidRPr="00905CB7">
        <w:rPr>
          <w:rFonts w:ascii="PT Astra Serif" w:hAnsi="PT Astra Serif"/>
          <w:b/>
          <w:sz w:val="28"/>
          <w:szCs w:val="28"/>
        </w:rPr>
        <w:t>Курганская область</w:t>
      </w:r>
    </w:p>
    <w:p w:rsidR="00130769" w:rsidRPr="00905CB7" w:rsidRDefault="00130769" w:rsidP="0013076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05CB7">
        <w:rPr>
          <w:rFonts w:ascii="PT Astra Serif" w:hAnsi="PT Astra Serif"/>
          <w:b/>
          <w:sz w:val="28"/>
          <w:szCs w:val="28"/>
        </w:rPr>
        <w:t>Катайский</w:t>
      </w:r>
      <w:proofErr w:type="spellEnd"/>
      <w:r w:rsidRPr="00905CB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130769" w:rsidRPr="00905CB7" w:rsidRDefault="00130769" w:rsidP="0013076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05CB7">
        <w:rPr>
          <w:rFonts w:ascii="PT Astra Serif" w:hAnsi="PT Astra Serif"/>
          <w:b/>
          <w:sz w:val="28"/>
          <w:szCs w:val="28"/>
        </w:rPr>
        <w:t>Катайская</w:t>
      </w:r>
      <w:proofErr w:type="spellEnd"/>
      <w:r w:rsidRPr="00905CB7">
        <w:rPr>
          <w:rFonts w:ascii="PT Astra Serif" w:hAnsi="PT Astra Serif"/>
          <w:b/>
          <w:sz w:val="28"/>
          <w:szCs w:val="28"/>
        </w:rPr>
        <w:t xml:space="preserve"> районная Дума</w:t>
      </w:r>
    </w:p>
    <w:p w:rsidR="00130769" w:rsidRPr="00905CB7" w:rsidRDefault="00130769" w:rsidP="00130769">
      <w:pPr>
        <w:jc w:val="center"/>
        <w:rPr>
          <w:rFonts w:ascii="PT Astra Serif" w:hAnsi="PT Astra Serif"/>
          <w:b/>
          <w:sz w:val="28"/>
          <w:szCs w:val="28"/>
        </w:rPr>
      </w:pPr>
    </w:p>
    <w:p w:rsidR="00130769" w:rsidRPr="00905CB7" w:rsidRDefault="00130769" w:rsidP="00130769">
      <w:pPr>
        <w:jc w:val="center"/>
        <w:rPr>
          <w:rFonts w:ascii="PT Astra Serif" w:hAnsi="PT Astra Serif"/>
        </w:rPr>
      </w:pPr>
      <w:proofErr w:type="gramStart"/>
      <w:r w:rsidRPr="00905CB7">
        <w:rPr>
          <w:rFonts w:ascii="PT Astra Serif" w:hAnsi="PT Astra Serif"/>
          <w:b/>
          <w:sz w:val="32"/>
          <w:szCs w:val="32"/>
        </w:rPr>
        <w:t>Р</w:t>
      </w:r>
      <w:proofErr w:type="gramEnd"/>
      <w:r w:rsidRPr="00905CB7"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130769" w:rsidRPr="00905CB7" w:rsidRDefault="00130769" w:rsidP="00130769">
      <w:pPr>
        <w:rPr>
          <w:rFonts w:ascii="PT Astra Serif" w:hAnsi="PT Astra Serif"/>
        </w:rPr>
      </w:pPr>
    </w:p>
    <w:p w:rsidR="00130769" w:rsidRPr="00905CB7" w:rsidRDefault="00C87DA8" w:rsidP="0013076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17.12.2020 года</w:t>
      </w:r>
      <w:r w:rsidR="00CC30C4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</w:t>
      </w:r>
      <w:r w:rsidR="00130769" w:rsidRPr="00905CB7">
        <w:rPr>
          <w:rFonts w:ascii="PT Astra Serif" w:hAnsi="PT Astra Serif"/>
          <w:sz w:val="28"/>
          <w:szCs w:val="28"/>
        </w:rPr>
        <w:t xml:space="preserve">            </w:t>
      </w:r>
      <w:r w:rsidR="00CC30C4">
        <w:rPr>
          <w:rFonts w:ascii="PT Astra Serif" w:hAnsi="PT Astra Serif"/>
          <w:sz w:val="28"/>
          <w:szCs w:val="28"/>
        </w:rPr>
        <w:t xml:space="preserve">        </w:t>
      </w:r>
      <w:r w:rsidR="008B0038">
        <w:rPr>
          <w:rFonts w:ascii="PT Astra Serif" w:hAnsi="PT Astra Serif"/>
          <w:sz w:val="28"/>
          <w:szCs w:val="28"/>
        </w:rPr>
        <w:t xml:space="preserve"> </w:t>
      </w:r>
      <w:r w:rsidR="00CC30C4">
        <w:rPr>
          <w:rFonts w:ascii="PT Astra Serif" w:hAnsi="PT Astra Serif"/>
          <w:sz w:val="28"/>
          <w:szCs w:val="28"/>
        </w:rPr>
        <w:t xml:space="preserve">    </w:t>
      </w:r>
      <w:r w:rsidR="00130769" w:rsidRPr="00905CB7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835D24">
        <w:rPr>
          <w:rFonts w:ascii="PT Astra Serif" w:hAnsi="PT Astra Serif"/>
          <w:sz w:val="28"/>
          <w:szCs w:val="28"/>
        </w:rPr>
        <w:t>45</w:t>
      </w:r>
      <w:r>
        <w:rPr>
          <w:rFonts w:ascii="PT Astra Serif" w:hAnsi="PT Astra Serif"/>
          <w:sz w:val="28"/>
          <w:szCs w:val="28"/>
        </w:rPr>
        <w:t xml:space="preserve">       </w:t>
      </w:r>
      <w:r w:rsidR="00130769" w:rsidRPr="00905CB7">
        <w:rPr>
          <w:rFonts w:ascii="PT Astra Serif" w:hAnsi="PT Astra Serif"/>
          <w:sz w:val="28"/>
          <w:szCs w:val="28"/>
        </w:rPr>
        <w:t xml:space="preserve">                                 </w:t>
      </w:r>
      <w:r w:rsidR="008B0038">
        <w:rPr>
          <w:rFonts w:ascii="PT Astra Serif" w:hAnsi="PT Astra Serif"/>
          <w:sz w:val="28"/>
          <w:szCs w:val="28"/>
        </w:rPr>
        <w:t xml:space="preserve">  </w:t>
      </w:r>
      <w:r w:rsidR="00130769" w:rsidRPr="00905CB7">
        <w:rPr>
          <w:rFonts w:ascii="PT Astra Serif" w:hAnsi="PT Astra Serif"/>
          <w:sz w:val="28"/>
          <w:szCs w:val="28"/>
        </w:rPr>
        <w:t xml:space="preserve">   г.  </w:t>
      </w:r>
      <w:proofErr w:type="spellStart"/>
      <w:r w:rsidR="00130769" w:rsidRPr="00905CB7">
        <w:rPr>
          <w:rFonts w:ascii="PT Astra Serif" w:hAnsi="PT Astra Serif"/>
          <w:sz w:val="28"/>
          <w:szCs w:val="28"/>
        </w:rPr>
        <w:t>Катайск</w:t>
      </w:r>
      <w:proofErr w:type="spellEnd"/>
    </w:p>
    <w:p w:rsidR="00130769" w:rsidRPr="00905CB7" w:rsidRDefault="00130769" w:rsidP="00130769">
      <w:pPr>
        <w:jc w:val="both"/>
        <w:rPr>
          <w:rFonts w:ascii="PT Astra Serif" w:hAnsi="PT Astra Serif"/>
          <w:color w:val="000000"/>
        </w:rPr>
      </w:pPr>
    </w:p>
    <w:p w:rsidR="00130769" w:rsidRPr="00905CB7" w:rsidRDefault="00130769" w:rsidP="00130769">
      <w:pPr>
        <w:jc w:val="center"/>
        <w:rPr>
          <w:rFonts w:ascii="PT Astra Serif" w:hAnsi="PT Astra Serif"/>
          <w:b/>
          <w:sz w:val="28"/>
          <w:szCs w:val="28"/>
        </w:rPr>
      </w:pPr>
      <w:r w:rsidRPr="00905CB7">
        <w:rPr>
          <w:rFonts w:ascii="PT Astra Serif" w:hAnsi="PT Astra Serif"/>
          <w:b/>
          <w:sz w:val="28"/>
          <w:szCs w:val="28"/>
        </w:rPr>
        <w:t>Об утверждении плана работы</w:t>
      </w:r>
    </w:p>
    <w:p w:rsidR="00130769" w:rsidRPr="00905CB7" w:rsidRDefault="00130769" w:rsidP="00130769">
      <w:pPr>
        <w:jc w:val="center"/>
        <w:rPr>
          <w:rFonts w:ascii="PT Astra Serif" w:hAnsi="PT Astra Serif"/>
          <w:b/>
          <w:sz w:val="28"/>
          <w:szCs w:val="28"/>
        </w:rPr>
      </w:pPr>
      <w:r w:rsidRPr="00905CB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905CB7">
        <w:rPr>
          <w:rFonts w:ascii="PT Astra Serif" w:hAnsi="PT Astra Serif"/>
          <w:b/>
          <w:sz w:val="28"/>
          <w:szCs w:val="28"/>
        </w:rPr>
        <w:t>Катайской</w:t>
      </w:r>
      <w:proofErr w:type="spellEnd"/>
      <w:r w:rsidRPr="00905CB7">
        <w:rPr>
          <w:rFonts w:ascii="PT Astra Serif" w:hAnsi="PT Astra Serif"/>
          <w:b/>
          <w:sz w:val="28"/>
          <w:szCs w:val="28"/>
        </w:rPr>
        <w:t xml:space="preserve"> районной Думы</w:t>
      </w:r>
      <w:r w:rsidR="00C87DA8">
        <w:rPr>
          <w:rFonts w:ascii="PT Astra Serif" w:hAnsi="PT Astra Serif"/>
          <w:b/>
          <w:sz w:val="28"/>
          <w:szCs w:val="28"/>
        </w:rPr>
        <w:t xml:space="preserve"> на 2021</w:t>
      </w:r>
      <w:r w:rsidRPr="00905CB7">
        <w:rPr>
          <w:rFonts w:ascii="PT Astra Serif" w:hAnsi="PT Astra Serif"/>
          <w:b/>
          <w:sz w:val="28"/>
          <w:szCs w:val="28"/>
        </w:rPr>
        <w:t xml:space="preserve"> год</w:t>
      </w:r>
    </w:p>
    <w:p w:rsidR="00130769" w:rsidRPr="00905CB7" w:rsidRDefault="00130769" w:rsidP="0013076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30769" w:rsidRPr="00905CB7" w:rsidRDefault="00130769" w:rsidP="00130769">
      <w:pPr>
        <w:jc w:val="both"/>
        <w:rPr>
          <w:rFonts w:ascii="PT Astra Serif" w:hAnsi="PT Astra Serif"/>
          <w:sz w:val="28"/>
          <w:szCs w:val="28"/>
        </w:rPr>
      </w:pPr>
      <w:r w:rsidRPr="00905CB7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905C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соответствии с Регламентом </w:t>
      </w:r>
      <w:proofErr w:type="spellStart"/>
      <w:r>
        <w:rPr>
          <w:rFonts w:ascii="PT Astra Serif" w:hAnsi="PT Astra Serif"/>
          <w:sz w:val="28"/>
          <w:szCs w:val="28"/>
        </w:rPr>
        <w:t>Катайской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районной Думы,</w:t>
      </w:r>
      <w:r w:rsidRPr="00905C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905CB7">
        <w:rPr>
          <w:rFonts w:ascii="PT Astra Serif" w:hAnsi="PT Astra Serif"/>
          <w:sz w:val="28"/>
          <w:szCs w:val="28"/>
        </w:rPr>
        <w:t xml:space="preserve">ассмотрев проект плана работы </w:t>
      </w:r>
      <w:proofErr w:type="spellStart"/>
      <w:r w:rsidRPr="00905CB7">
        <w:rPr>
          <w:rFonts w:ascii="PT Astra Serif" w:hAnsi="PT Astra Serif"/>
          <w:sz w:val="28"/>
          <w:szCs w:val="28"/>
        </w:rPr>
        <w:t>Катайской</w:t>
      </w:r>
      <w:proofErr w:type="spellEnd"/>
      <w:r w:rsidRPr="00905CB7">
        <w:rPr>
          <w:rFonts w:ascii="PT Astra Serif" w:hAnsi="PT Astra Serif"/>
          <w:sz w:val="28"/>
          <w:szCs w:val="28"/>
        </w:rPr>
        <w:t xml:space="preserve"> районной Думы</w:t>
      </w:r>
      <w:r>
        <w:rPr>
          <w:rFonts w:ascii="PT Astra Serif" w:hAnsi="PT Astra Serif"/>
          <w:sz w:val="28"/>
          <w:szCs w:val="28"/>
        </w:rPr>
        <w:t xml:space="preserve"> на 202</w:t>
      </w:r>
      <w:r w:rsidR="00C87DA8">
        <w:rPr>
          <w:rFonts w:ascii="PT Astra Serif" w:hAnsi="PT Astra Serif"/>
          <w:sz w:val="28"/>
          <w:szCs w:val="28"/>
        </w:rPr>
        <w:t>1</w:t>
      </w:r>
      <w:r w:rsidRPr="00905CB7">
        <w:rPr>
          <w:rFonts w:ascii="PT Astra Serif" w:hAnsi="PT Astra Serif"/>
          <w:sz w:val="28"/>
          <w:szCs w:val="28"/>
        </w:rPr>
        <w:t xml:space="preserve"> год, сформированный на основе предложений постоянных комиссий районной Думы, Администрации </w:t>
      </w:r>
      <w:proofErr w:type="spellStart"/>
      <w:r w:rsidRPr="00905CB7">
        <w:rPr>
          <w:rFonts w:ascii="PT Astra Serif" w:hAnsi="PT Astra Serif"/>
          <w:sz w:val="28"/>
          <w:szCs w:val="28"/>
        </w:rPr>
        <w:t>Катайского</w:t>
      </w:r>
      <w:proofErr w:type="spellEnd"/>
      <w:r w:rsidRPr="00905CB7">
        <w:rPr>
          <w:rFonts w:ascii="PT Astra Serif" w:hAnsi="PT Astra Serif"/>
          <w:sz w:val="28"/>
          <w:szCs w:val="28"/>
        </w:rPr>
        <w:t xml:space="preserve"> района, </w:t>
      </w:r>
      <w:proofErr w:type="spellStart"/>
      <w:r w:rsidRPr="00905CB7">
        <w:rPr>
          <w:rFonts w:ascii="PT Astra Serif" w:hAnsi="PT Astra Serif"/>
          <w:sz w:val="28"/>
          <w:szCs w:val="28"/>
        </w:rPr>
        <w:t>Катайская</w:t>
      </w:r>
      <w:proofErr w:type="spellEnd"/>
      <w:r w:rsidRPr="00905CB7">
        <w:rPr>
          <w:rFonts w:ascii="PT Astra Serif" w:hAnsi="PT Astra Serif"/>
          <w:sz w:val="28"/>
          <w:szCs w:val="28"/>
        </w:rPr>
        <w:t xml:space="preserve"> районная Ду</w:t>
      </w:r>
      <w:r w:rsidR="0058015D">
        <w:rPr>
          <w:rFonts w:ascii="PT Astra Serif" w:hAnsi="PT Astra Serif"/>
          <w:sz w:val="28"/>
          <w:szCs w:val="28"/>
        </w:rPr>
        <w:t>ма;</w:t>
      </w:r>
    </w:p>
    <w:p w:rsidR="00130769" w:rsidRPr="00905CB7" w:rsidRDefault="00130769" w:rsidP="0013076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30769" w:rsidRPr="00905CB7" w:rsidRDefault="00130769" w:rsidP="00130769">
      <w:pPr>
        <w:jc w:val="both"/>
        <w:rPr>
          <w:rFonts w:ascii="PT Astra Serif" w:hAnsi="PT Astra Serif"/>
          <w:b/>
          <w:sz w:val="28"/>
          <w:szCs w:val="28"/>
        </w:rPr>
      </w:pPr>
      <w:r w:rsidRPr="00905CB7">
        <w:rPr>
          <w:rFonts w:ascii="PT Astra Serif" w:hAnsi="PT Astra Serif"/>
          <w:b/>
          <w:sz w:val="28"/>
          <w:szCs w:val="28"/>
        </w:rPr>
        <w:t xml:space="preserve">РЕШИЛА:   </w:t>
      </w:r>
    </w:p>
    <w:p w:rsidR="00130769" w:rsidRDefault="00130769" w:rsidP="00130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769" w:rsidRDefault="00130769" w:rsidP="00797FD2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130769">
        <w:rPr>
          <w:rFonts w:ascii="PT Astra Serif" w:hAnsi="PT Astra Serif"/>
          <w:sz w:val="28"/>
          <w:szCs w:val="28"/>
        </w:rPr>
        <w:t>Утвердить план работы</w:t>
      </w:r>
      <w:r w:rsidR="00C87D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87DA8">
        <w:rPr>
          <w:rFonts w:ascii="PT Astra Serif" w:hAnsi="PT Astra Serif"/>
          <w:sz w:val="28"/>
          <w:szCs w:val="28"/>
        </w:rPr>
        <w:t>Катайской</w:t>
      </w:r>
      <w:proofErr w:type="spellEnd"/>
      <w:r w:rsidR="00C87DA8">
        <w:rPr>
          <w:rFonts w:ascii="PT Astra Serif" w:hAnsi="PT Astra Serif"/>
          <w:sz w:val="28"/>
          <w:szCs w:val="28"/>
        </w:rPr>
        <w:t xml:space="preserve"> районной Думы на 2021</w:t>
      </w:r>
      <w:r w:rsidRPr="00130769">
        <w:rPr>
          <w:rFonts w:ascii="PT Astra Serif" w:hAnsi="PT Astra Serif"/>
          <w:sz w:val="28"/>
          <w:szCs w:val="28"/>
        </w:rPr>
        <w:t xml:space="preserve"> год согласно приложению к настоящему решению. </w:t>
      </w:r>
    </w:p>
    <w:p w:rsidR="00130769" w:rsidRDefault="00130769" w:rsidP="00797FD2">
      <w:pPr>
        <w:ind w:left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</w:p>
    <w:p w:rsidR="00130769" w:rsidRDefault="00130769" w:rsidP="00797FD2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 утратившим силу решение </w:t>
      </w:r>
      <w:proofErr w:type="spellStart"/>
      <w:r>
        <w:rPr>
          <w:rFonts w:ascii="PT Astra Serif" w:hAnsi="PT Astra Serif"/>
          <w:sz w:val="28"/>
          <w:szCs w:val="28"/>
        </w:rPr>
        <w:t>Катайской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районной Думы</w:t>
      </w:r>
    </w:p>
    <w:p w:rsidR="00130769" w:rsidRPr="00130769" w:rsidRDefault="00C87DA8" w:rsidP="008B0038">
      <w:pPr>
        <w:pStyle w:val="a3"/>
        <w:ind w:left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361 от 17.12.2019</w:t>
      </w:r>
      <w:r w:rsidR="00130769">
        <w:rPr>
          <w:rFonts w:ascii="PT Astra Serif" w:hAnsi="PT Astra Serif"/>
          <w:sz w:val="28"/>
          <w:szCs w:val="28"/>
        </w:rPr>
        <w:t xml:space="preserve"> года «Об утверждении плана работы </w:t>
      </w:r>
      <w:proofErr w:type="spellStart"/>
      <w:r w:rsidR="00130769">
        <w:rPr>
          <w:rFonts w:ascii="PT Astra Serif" w:hAnsi="PT Astra Serif"/>
          <w:sz w:val="28"/>
          <w:szCs w:val="28"/>
        </w:rPr>
        <w:t>Ката</w:t>
      </w:r>
      <w:r>
        <w:rPr>
          <w:rFonts w:ascii="PT Astra Serif" w:hAnsi="PT Astra Serif"/>
          <w:sz w:val="28"/>
          <w:szCs w:val="28"/>
        </w:rPr>
        <w:t>йской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районной Думы на 2020</w:t>
      </w:r>
      <w:r w:rsidR="00130769">
        <w:rPr>
          <w:rFonts w:ascii="PT Astra Serif" w:hAnsi="PT Astra Serif"/>
          <w:sz w:val="28"/>
          <w:szCs w:val="28"/>
        </w:rPr>
        <w:t xml:space="preserve"> год»</w:t>
      </w:r>
      <w:r w:rsidR="0058015D">
        <w:rPr>
          <w:rFonts w:ascii="PT Astra Serif" w:hAnsi="PT Astra Serif"/>
          <w:sz w:val="28"/>
          <w:szCs w:val="28"/>
        </w:rPr>
        <w:t>.</w:t>
      </w:r>
    </w:p>
    <w:p w:rsidR="00130769" w:rsidRPr="00130769" w:rsidRDefault="00130769" w:rsidP="00797FD2">
      <w:pPr>
        <w:pStyle w:val="a3"/>
        <w:ind w:left="142"/>
        <w:rPr>
          <w:rFonts w:ascii="PT Astra Serif" w:hAnsi="PT Astra Serif"/>
          <w:sz w:val="28"/>
          <w:szCs w:val="28"/>
        </w:rPr>
      </w:pPr>
    </w:p>
    <w:p w:rsidR="00130769" w:rsidRPr="00130769" w:rsidRDefault="00130769" w:rsidP="00797FD2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130769">
        <w:rPr>
          <w:rFonts w:ascii="PT Astra Serif" w:hAnsi="PT Astra Serif"/>
          <w:sz w:val="28"/>
          <w:szCs w:val="28"/>
        </w:rPr>
        <w:t xml:space="preserve">Субъектам правотворческой инициативы в срок не позднее первого числа месяца сообщать председателю </w:t>
      </w:r>
      <w:proofErr w:type="spellStart"/>
      <w:r w:rsidRPr="00130769">
        <w:rPr>
          <w:rFonts w:ascii="PT Astra Serif" w:hAnsi="PT Astra Serif"/>
          <w:sz w:val="28"/>
          <w:szCs w:val="28"/>
        </w:rPr>
        <w:t>Катайской</w:t>
      </w:r>
      <w:proofErr w:type="spellEnd"/>
      <w:r w:rsidRPr="00130769">
        <w:rPr>
          <w:rFonts w:ascii="PT Astra Serif" w:hAnsi="PT Astra Serif"/>
          <w:sz w:val="28"/>
          <w:szCs w:val="28"/>
        </w:rPr>
        <w:t xml:space="preserve"> районной Думы о предложениях по корректировке перспективного плана работы.</w:t>
      </w:r>
    </w:p>
    <w:p w:rsidR="00130769" w:rsidRPr="00130769" w:rsidRDefault="00130769" w:rsidP="00797FD2">
      <w:pPr>
        <w:pStyle w:val="a3"/>
        <w:ind w:left="142"/>
        <w:rPr>
          <w:rFonts w:ascii="PT Astra Serif" w:hAnsi="PT Astra Serif"/>
          <w:sz w:val="28"/>
          <w:szCs w:val="28"/>
        </w:rPr>
      </w:pPr>
    </w:p>
    <w:p w:rsidR="00130769" w:rsidRPr="00130769" w:rsidRDefault="00130769" w:rsidP="00797FD2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130769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130769">
        <w:rPr>
          <w:rFonts w:ascii="PT Astra Serif" w:hAnsi="PT Astra Serif"/>
          <w:sz w:val="28"/>
          <w:szCs w:val="28"/>
        </w:rPr>
        <w:t>Катайского</w:t>
      </w:r>
      <w:proofErr w:type="spellEnd"/>
      <w:r w:rsidRPr="00130769">
        <w:rPr>
          <w:rFonts w:ascii="PT Astra Serif" w:hAnsi="PT Astra Serif"/>
          <w:sz w:val="28"/>
          <w:szCs w:val="28"/>
        </w:rPr>
        <w:t xml:space="preserve"> района, комиссиям </w:t>
      </w:r>
      <w:proofErr w:type="spellStart"/>
      <w:r w:rsidRPr="00130769">
        <w:rPr>
          <w:rFonts w:ascii="PT Astra Serif" w:hAnsi="PT Astra Serif"/>
          <w:sz w:val="28"/>
          <w:szCs w:val="28"/>
        </w:rPr>
        <w:t>Катайской</w:t>
      </w:r>
      <w:proofErr w:type="spellEnd"/>
      <w:r w:rsidRPr="00130769">
        <w:rPr>
          <w:rFonts w:ascii="PT Astra Serif" w:hAnsi="PT Astra Serif"/>
          <w:sz w:val="28"/>
          <w:szCs w:val="28"/>
        </w:rPr>
        <w:t xml:space="preserve"> районной Думы обеспечивать своевременную подготовку, внесение вопросов и проектов решений в </w:t>
      </w:r>
      <w:proofErr w:type="spellStart"/>
      <w:r w:rsidRPr="00130769">
        <w:rPr>
          <w:rFonts w:ascii="PT Astra Serif" w:hAnsi="PT Astra Serif"/>
          <w:sz w:val="28"/>
          <w:szCs w:val="28"/>
        </w:rPr>
        <w:t>Катайскую</w:t>
      </w:r>
      <w:proofErr w:type="spellEnd"/>
      <w:r w:rsidRPr="00130769">
        <w:rPr>
          <w:rFonts w:ascii="PT Astra Serif" w:hAnsi="PT Astra Serif"/>
          <w:sz w:val="28"/>
          <w:szCs w:val="28"/>
        </w:rPr>
        <w:t xml:space="preserve"> районную Думу на рассмотрение в соответствии с Регламентом </w:t>
      </w:r>
      <w:proofErr w:type="spellStart"/>
      <w:r w:rsidRPr="00130769">
        <w:rPr>
          <w:rFonts w:ascii="PT Astra Serif" w:hAnsi="PT Astra Serif"/>
          <w:sz w:val="28"/>
          <w:szCs w:val="28"/>
        </w:rPr>
        <w:t>Катайской</w:t>
      </w:r>
      <w:proofErr w:type="spellEnd"/>
      <w:r w:rsidRPr="00130769">
        <w:rPr>
          <w:rFonts w:ascii="PT Astra Serif" w:hAnsi="PT Astra Serif"/>
          <w:sz w:val="28"/>
          <w:szCs w:val="28"/>
        </w:rPr>
        <w:t xml:space="preserve"> районной Думы.</w:t>
      </w:r>
    </w:p>
    <w:p w:rsidR="00130769" w:rsidRPr="00130769" w:rsidRDefault="00130769" w:rsidP="00797FD2">
      <w:pPr>
        <w:pStyle w:val="a3"/>
        <w:ind w:left="142"/>
        <w:rPr>
          <w:rFonts w:ascii="PT Astra Serif" w:hAnsi="PT Astra Serif"/>
          <w:sz w:val="28"/>
          <w:szCs w:val="28"/>
        </w:rPr>
      </w:pPr>
    </w:p>
    <w:p w:rsidR="00130769" w:rsidRPr="00130769" w:rsidRDefault="00130769" w:rsidP="00797FD2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130769">
        <w:rPr>
          <w:rFonts w:ascii="PT Astra Serif" w:hAnsi="PT Astra Serif"/>
          <w:sz w:val="28"/>
          <w:szCs w:val="28"/>
        </w:rPr>
        <w:t>Направить настоящее решение субъектам права нормотворческой инициативы.</w:t>
      </w:r>
    </w:p>
    <w:p w:rsidR="00130769" w:rsidRPr="00130769" w:rsidRDefault="00130769" w:rsidP="00797FD2">
      <w:pPr>
        <w:pStyle w:val="a3"/>
        <w:ind w:left="142"/>
        <w:rPr>
          <w:rFonts w:ascii="PT Astra Serif" w:hAnsi="PT Astra Serif"/>
          <w:sz w:val="28"/>
          <w:szCs w:val="28"/>
        </w:rPr>
      </w:pPr>
    </w:p>
    <w:p w:rsidR="00130769" w:rsidRPr="00130769" w:rsidRDefault="00130769" w:rsidP="00797FD2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r w:rsidRPr="00130769">
        <w:rPr>
          <w:rFonts w:ascii="PT Astra Serif" w:hAnsi="PT Astra Serif"/>
          <w:sz w:val="28"/>
          <w:szCs w:val="28"/>
        </w:rPr>
        <w:t xml:space="preserve">Опубликовать план работы на официальном сайте </w:t>
      </w:r>
      <w:proofErr w:type="spellStart"/>
      <w:r w:rsidRPr="00130769">
        <w:rPr>
          <w:rFonts w:ascii="PT Astra Serif" w:hAnsi="PT Astra Serif"/>
          <w:sz w:val="28"/>
          <w:szCs w:val="28"/>
        </w:rPr>
        <w:t>Катайского</w:t>
      </w:r>
      <w:proofErr w:type="spellEnd"/>
      <w:r w:rsidRPr="00130769">
        <w:rPr>
          <w:rFonts w:ascii="PT Astra Serif" w:hAnsi="PT Astra Serif"/>
          <w:sz w:val="28"/>
          <w:szCs w:val="28"/>
        </w:rPr>
        <w:t xml:space="preserve"> района.</w:t>
      </w:r>
    </w:p>
    <w:p w:rsidR="00130769" w:rsidRPr="00130769" w:rsidRDefault="00130769" w:rsidP="00797FD2">
      <w:pPr>
        <w:pStyle w:val="a3"/>
        <w:ind w:left="142"/>
        <w:rPr>
          <w:rFonts w:ascii="PT Astra Serif" w:hAnsi="PT Astra Serif"/>
          <w:sz w:val="28"/>
          <w:szCs w:val="28"/>
        </w:rPr>
      </w:pPr>
    </w:p>
    <w:p w:rsidR="00130769" w:rsidRDefault="00130769" w:rsidP="00797FD2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</w:rPr>
      </w:pPr>
      <w:proofErr w:type="gramStart"/>
      <w:r w:rsidRPr="0013076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30769"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Pr="00130769">
        <w:rPr>
          <w:rFonts w:ascii="PT Astra Serif" w:hAnsi="PT Astra Serif"/>
          <w:sz w:val="28"/>
          <w:szCs w:val="28"/>
        </w:rPr>
        <w:t>Катайской</w:t>
      </w:r>
      <w:proofErr w:type="spellEnd"/>
      <w:r w:rsidRPr="00130769">
        <w:rPr>
          <w:rFonts w:ascii="PT Astra Serif" w:hAnsi="PT Astra Serif"/>
          <w:sz w:val="28"/>
          <w:szCs w:val="28"/>
        </w:rPr>
        <w:t xml:space="preserve"> районной Думы.</w:t>
      </w:r>
    </w:p>
    <w:p w:rsidR="00797FD2" w:rsidRDefault="00797FD2" w:rsidP="00797FD2">
      <w:pPr>
        <w:pStyle w:val="a3"/>
        <w:rPr>
          <w:rFonts w:ascii="PT Astra Serif" w:hAnsi="PT Astra Serif"/>
          <w:sz w:val="28"/>
          <w:szCs w:val="28"/>
        </w:rPr>
      </w:pPr>
    </w:p>
    <w:p w:rsidR="008B0038" w:rsidRPr="00797FD2" w:rsidRDefault="008B0038" w:rsidP="00797FD2">
      <w:pPr>
        <w:pStyle w:val="a3"/>
        <w:rPr>
          <w:rFonts w:ascii="PT Astra Serif" w:hAnsi="PT Astra Serif"/>
          <w:sz w:val="28"/>
          <w:szCs w:val="28"/>
        </w:rPr>
      </w:pPr>
    </w:p>
    <w:p w:rsidR="00DE799E" w:rsidRPr="00DE799E" w:rsidRDefault="00DE799E" w:rsidP="00DE799E">
      <w:pPr>
        <w:rPr>
          <w:rFonts w:ascii="PT Astra Serif" w:hAnsi="PT Astra Serif"/>
          <w:sz w:val="28"/>
          <w:szCs w:val="28"/>
        </w:rPr>
      </w:pPr>
      <w:r w:rsidRPr="00DE799E">
        <w:rPr>
          <w:rFonts w:ascii="PT Astra Serif" w:hAnsi="PT Astra Serif"/>
          <w:sz w:val="28"/>
          <w:szCs w:val="28"/>
        </w:rPr>
        <w:t xml:space="preserve">Заместитель Председателя  </w:t>
      </w:r>
    </w:p>
    <w:p w:rsidR="00DE799E" w:rsidRPr="00DE799E" w:rsidRDefault="00DE799E" w:rsidP="00DE799E">
      <w:pPr>
        <w:rPr>
          <w:rFonts w:ascii="PT Astra Serif" w:hAnsi="PT Astra Serif"/>
          <w:sz w:val="28"/>
          <w:szCs w:val="28"/>
        </w:rPr>
      </w:pPr>
      <w:proofErr w:type="spellStart"/>
      <w:r w:rsidRPr="00DE799E">
        <w:rPr>
          <w:rFonts w:ascii="PT Astra Serif" w:hAnsi="PT Astra Serif"/>
          <w:sz w:val="28"/>
          <w:szCs w:val="28"/>
        </w:rPr>
        <w:t>Катайской</w:t>
      </w:r>
      <w:proofErr w:type="spellEnd"/>
      <w:r w:rsidRPr="00DE799E">
        <w:rPr>
          <w:rFonts w:ascii="PT Astra Serif" w:hAnsi="PT Astra Serif"/>
          <w:sz w:val="28"/>
          <w:szCs w:val="28"/>
        </w:rPr>
        <w:t xml:space="preserve"> районной Думы                                                              С.М. Шейн</w:t>
      </w:r>
    </w:p>
    <w:p w:rsidR="00DE799E" w:rsidRPr="00DE799E" w:rsidRDefault="00DE799E" w:rsidP="00DE799E">
      <w:pPr>
        <w:rPr>
          <w:rFonts w:ascii="PT Astra Serif" w:hAnsi="PT Astra Serif"/>
          <w:sz w:val="28"/>
          <w:szCs w:val="28"/>
        </w:rPr>
      </w:pPr>
    </w:p>
    <w:p w:rsidR="00DE799E" w:rsidRPr="00DE799E" w:rsidRDefault="00DE799E" w:rsidP="00DE799E">
      <w:pPr>
        <w:rPr>
          <w:rFonts w:ascii="PT Astra Serif" w:hAnsi="PT Astra Serif"/>
          <w:sz w:val="28"/>
          <w:szCs w:val="28"/>
        </w:rPr>
      </w:pPr>
    </w:p>
    <w:p w:rsidR="00797FD2" w:rsidRPr="00797FD2" w:rsidRDefault="00DE799E" w:rsidP="00797FD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CB68A4" w:rsidRPr="00130769" w:rsidRDefault="00CB68A4" w:rsidP="00130769">
      <w:pPr>
        <w:ind w:left="624"/>
        <w:rPr>
          <w:rFonts w:ascii="PT Astra Serif" w:hAnsi="PT Astra Serif"/>
          <w:sz w:val="28"/>
          <w:szCs w:val="28"/>
        </w:rPr>
      </w:pPr>
    </w:p>
    <w:sectPr w:rsidR="00CB68A4" w:rsidRPr="00130769" w:rsidSect="008B003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DDF"/>
    <w:multiLevelType w:val="hybridMultilevel"/>
    <w:tmpl w:val="27BE276C"/>
    <w:lvl w:ilvl="0" w:tplc="2E48F4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25031D"/>
    <w:multiLevelType w:val="hybridMultilevel"/>
    <w:tmpl w:val="51FC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5367"/>
    <w:multiLevelType w:val="hybridMultilevel"/>
    <w:tmpl w:val="6F1C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72661"/>
    <w:multiLevelType w:val="hybridMultilevel"/>
    <w:tmpl w:val="E81C31D8"/>
    <w:lvl w:ilvl="0" w:tplc="44549CE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69"/>
    <w:rsid w:val="0000152F"/>
    <w:rsid w:val="00130769"/>
    <w:rsid w:val="004E3513"/>
    <w:rsid w:val="0058015D"/>
    <w:rsid w:val="00797FD2"/>
    <w:rsid w:val="007F6FEC"/>
    <w:rsid w:val="00835D24"/>
    <w:rsid w:val="008B0038"/>
    <w:rsid w:val="00A46847"/>
    <w:rsid w:val="00C87DA8"/>
    <w:rsid w:val="00CB68A4"/>
    <w:rsid w:val="00CC30C4"/>
    <w:rsid w:val="00D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076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30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076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3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561B-7309-4541-A66A-BBC2B0BD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2020-12-15T05:23:00Z</cp:lastPrinted>
  <dcterms:created xsi:type="dcterms:W3CDTF">2019-12-06T07:34:00Z</dcterms:created>
  <dcterms:modified xsi:type="dcterms:W3CDTF">2020-12-15T05:23:00Z</dcterms:modified>
</cp:coreProperties>
</file>